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D6" w:rsidRDefault="003D1CD6" w:rsidP="003D1CD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OPIS POSLOVA RADN</w:t>
      </w:r>
      <w:r w:rsidR="004E588E">
        <w:rPr>
          <w:rFonts w:ascii="Arial" w:hAnsi="Arial" w:cs="Arial"/>
          <w:b/>
          <w:color w:val="000000"/>
          <w:sz w:val="24"/>
          <w:szCs w:val="24"/>
        </w:rPr>
        <w:t>OG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MJESTA, PODACI O PLAĆI, SADRŽAJU I NAČINU TESTIRANJA TE  PRAVNI IZVORI ZA PRIPREMANJE KANDIDATA ZA TESTIRANJE</w:t>
      </w:r>
    </w:p>
    <w:p w:rsidR="003D1CD6" w:rsidRDefault="003D1CD6" w:rsidP="003D1CD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E588E" w:rsidRDefault="004E588E" w:rsidP="003D1CD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CD6" w:rsidRDefault="003D1CD6" w:rsidP="003D1CD6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D1CD6" w:rsidRDefault="003D1CD6" w:rsidP="003D1CD6">
      <w:pPr>
        <w:pStyle w:val="Bezprored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ROVINJ</w:t>
      </w:r>
    </w:p>
    <w:p w:rsidR="003D1CD6" w:rsidRDefault="003D1CD6" w:rsidP="003D1CD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upravni referent</w:t>
      </w:r>
    </w:p>
    <w:p w:rsidR="003D1CD6" w:rsidRDefault="003D1CD6" w:rsidP="003D1CD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Opis poslova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: </w:t>
      </w:r>
      <w:r>
        <w:rPr>
          <w:rFonts w:ascii="Arial" w:hAnsi="Arial" w:cs="Arial"/>
          <w:sz w:val="24"/>
          <w:szCs w:val="24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3D1CD6" w:rsidRDefault="003D1CD6" w:rsidP="003D1CD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 Zakon o općem upravnom postupku (Narodne novine, br. 47/09);</w:t>
      </w: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 Zakon o st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rancima (Narodne novine, br. 133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/20); </w:t>
      </w: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  Zakon o prebivalištu (Narodne novine, br. 144/12. i 158/13) i</w:t>
      </w: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  Zakon o osobnoj iskaznici (Narodne novine, br. 62/15.,42/20 . i 144/20.).</w:t>
      </w:r>
    </w:p>
    <w:p w:rsidR="003D1CD6" w:rsidRDefault="003D1CD6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588E" w:rsidRDefault="004E588E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588E" w:rsidRDefault="004E588E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E588E" w:rsidRDefault="004E588E" w:rsidP="003D1CD6">
      <w:pPr>
        <w:pStyle w:val="Bezproreda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3D1CD6" w:rsidRDefault="004E588E" w:rsidP="003D1C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 RADNOG</w:t>
      </w:r>
      <w:r w:rsidR="003D1CD6">
        <w:rPr>
          <w:rFonts w:ascii="Arial" w:hAnsi="Arial" w:cs="Arial"/>
          <w:sz w:val="24"/>
          <w:szCs w:val="24"/>
        </w:rPr>
        <w:t xml:space="preserve"> MJESTA</w:t>
      </w:r>
    </w:p>
    <w:p w:rsidR="003D1CD6" w:rsidRDefault="003D1CD6" w:rsidP="003D1C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CD6" w:rsidRDefault="003D1CD6" w:rsidP="003D1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,</w:t>
      </w:r>
      <w:hyperlink r:id="rId3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6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7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8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9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52/13,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40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1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2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3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44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>
          <w:rPr>
            <w:rStyle w:val="Hiperveza"/>
            <w:rFonts w:ascii="Arial" w:hAnsi="Arial" w:cs="Arial"/>
            <w:color w:val="auto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76/15</w:t>
      </w:r>
      <w:r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u w:val="single"/>
          <w:lang w:val="de-DE"/>
        </w:rPr>
        <w:t>100/15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71/18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de-DE"/>
        </w:rPr>
        <w:t>59/19</w:t>
      </w:r>
      <w:r>
        <w:rPr>
          <w:rFonts w:ascii="Arial" w:hAnsi="Arial" w:cs="Arial"/>
          <w:sz w:val="24"/>
          <w:szCs w:val="24"/>
          <w:lang w:val="de-DE"/>
        </w:rPr>
        <w:t xml:space="preserve">. i </w:t>
      </w:r>
      <w:r>
        <w:rPr>
          <w:rFonts w:ascii="Arial" w:hAnsi="Arial" w:cs="Arial"/>
          <w:sz w:val="24"/>
          <w:szCs w:val="24"/>
          <w:u w:val="single"/>
          <w:lang w:val="de-DE"/>
        </w:rPr>
        <w:t>73/19</w:t>
      </w:r>
      <w:r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Odlukom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visini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osnovice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plaće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državnih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40/2009).</w:t>
      </w:r>
    </w:p>
    <w:p w:rsidR="003D1CD6" w:rsidRDefault="003D1CD6" w:rsidP="003D1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Spomenuti propisi mogu se naći na web stranicama Narodnih novina -  </w:t>
      </w:r>
      <w:hyperlink r:id="rId46" w:history="1">
        <w:r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1CD6" w:rsidRDefault="003D1CD6" w:rsidP="003D1C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TESTIRANJE KANDIDATA</w:t>
      </w:r>
    </w:p>
    <w:p w:rsidR="003D1CD6" w:rsidRDefault="003D1CD6" w:rsidP="003D1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1CD6" w:rsidRDefault="003D1CD6" w:rsidP="003D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3D1CD6" w:rsidRDefault="003D1CD6" w:rsidP="003D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CD6" w:rsidRDefault="003D1CD6" w:rsidP="003D1CD6">
      <w:pPr>
        <w:pStyle w:val="Bezproreda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C118BC">
          <w:rPr>
            <w:rStyle w:val="Hiperveza"/>
            <w:rFonts w:ascii="Arial" w:hAnsi="Arial" w:cs="Arial"/>
            <w:sz w:val="24"/>
            <w:szCs w:val="24"/>
          </w:rPr>
          <w:t>https://</w:t>
        </w:r>
        <w:r w:rsidRPr="00C118BC">
          <w:rPr>
            <w:rStyle w:val="Hiperveza"/>
            <w:rFonts w:ascii="Arial" w:hAnsi="Arial" w:cs="Arial"/>
            <w:sz w:val="24"/>
            <w:szCs w:val="24"/>
            <w:lang w:val="en-GB" w:eastAsia="en-GB"/>
          </w:rPr>
          <w:t>istarska-policija.gov.hr/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3D1CD6" w:rsidRDefault="003D1CD6" w:rsidP="003D1CD6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3D1CD6" w:rsidRDefault="003D1CD6" w:rsidP="003D1CD6">
      <w:pPr>
        <w:pStyle w:val="Bezproreda"/>
        <w:jc w:val="both"/>
        <w:rPr>
          <w:rFonts w:ascii="Arial" w:hAnsi="Arial" w:cs="Arial"/>
          <w:color w:val="0070C0"/>
          <w:sz w:val="24"/>
          <w:szCs w:val="24"/>
        </w:rPr>
      </w:pPr>
    </w:p>
    <w:p w:rsidR="003D1CD6" w:rsidRDefault="003D1CD6" w:rsidP="003D1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CD6" w:rsidRDefault="003D1CD6" w:rsidP="003D1CD6"/>
    <w:p w:rsidR="00B331D0" w:rsidRDefault="00B331D0"/>
    <w:sectPr w:rsidR="00B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D7"/>
    <w:multiLevelType w:val="hybridMultilevel"/>
    <w:tmpl w:val="6088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6CC"/>
    <w:multiLevelType w:val="hybridMultilevel"/>
    <w:tmpl w:val="7EE80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D6"/>
    <w:rsid w:val="003D1CD6"/>
    <w:rsid w:val="004E588E"/>
    <w:rsid w:val="00B331D0"/>
    <w:rsid w:val="00F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EFFE"/>
  <w15:chartTrackingRefBased/>
  <w15:docId w15:val="{C41F8018-2F6C-4185-BE94-0061DC9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D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1CD6"/>
    <w:rPr>
      <w:color w:val="0000FF"/>
      <w:u w:val="single"/>
    </w:rPr>
  </w:style>
  <w:style w:type="paragraph" w:styleId="Tijeloteksta2">
    <w:name w:val="Body Text 2"/>
    <w:basedOn w:val="Normal"/>
    <w:link w:val="Tijeloteksta2Char"/>
    <w:semiHidden/>
    <w:unhideWhenUsed/>
    <w:rsid w:val="003D1CD6"/>
    <w:pPr>
      <w:spacing w:after="200" w:line="276" w:lineRule="auto"/>
      <w:jc w:val="both"/>
    </w:pPr>
    <w:rPr>
      <w:rFonts w:asciiTheme="majorHAnsi" w:eastAsiaTheme="majorEastAsia" w:hAnsiTheme="majorHAnsi" w:cstheme="majorBidi"/>
    </w:rPr>
  </w:style>
  <w:style w:type="character" w:customStyle="1" w:styleId="Tijeloteksta2Char">
    <w:name w:val="Tijelo teksta 2 Char"/>
    <w:basedOn w:val="Zadanifontodlomka"/>
    <w:link w:val="Tijeloteksta2"/>
    <w:semiHidden/>
    <w:rsid w:val="003D1CD6"/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3D1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Vila Irena</cp:lastModifiedBy>
  <cp:revision>1</cp:revision>
  <dcterms:created xsi:type="dcterms:W3CDTF">2021-11-17T09:00:00Z</dcterms:created>
  <dcterms:modified xsi:type="dcterms:W3CDTF">2021-11-17T09:57:00Z</dcterms:modified>
</cp:coreProperties>
</file>